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9B" w:rsidRDefault="00E21E9B" w:rsidP="00E21E9B">
      <w:pPr>
        <w:ind w:firstLine="720"/>
        <w:outlineLvl w:val="0"/>
        <w:rPr>
          <w:b/>
          <w:sz w:val="44"/>
          <w:szCs w:val="44"/>
          <w:lang w:val="es-ES_tradnl"/>
        </w:rPr>
      </w:pPr>
      <w:r w:rsidRPr="00E21E9B">
        <w:rPr>
          <w:b/>
          <w:sz w:val="44"/>
          <w:szCs w:val="44"/>
          <w:lang w:val="es-ES_tradnl"/>
        </w:rPr>
        <w:t>Los seis temas de la clase de AP</w:t>
      </w:r>
    </w:p>
    <w:p w:rsidR="008D796D" w:rsidRPr="008D796D" w:rsidRDefault="008D796D" w:rsidP="00E21E9B">
      <w:pPr>
        <w:ind w:firstLine="720"/>
        <w:outlineLvl w:val="0"/>
        <w:rPr>
          <w:b/>
          <w:lang w:val="es-ES_tradnl"/>
        </w:rPr>
      </w:pPr>
    </w:p>
    <w:p w:rsidR="00E21E9B" w:rsidRPr="00F468F7" w:rsidRDefault="00E21E9B" w:rsidP="00E21E9B">
      <w:pPr>
        <w:ind w:firstLine="720"/>
        <w:outlineLvl w:val="0"/>
        <w:rPr>
          <w:b/>
          <w:sz w:val="23"/>
          <w:szCs w:val="23"/>
          <w:lang w:val="es-ES_tradnl"/>
        </w:rPr>
      </w:pPr>
      <w:r w:rsidRPr="00F468F7">
        <w:rPr>
          <w:b/>
          <w:sz w:val="23"/>
          <w:szCs w:val="23"/>
          <w:lang w:val="es-ES_tradnl"/>
        </w:rPr>
        <w:t xml:space="preserve">Tema 1 </w:t>
      </w:r>
      <w:proofErr w:type="spellStart"/>
      <w:r w:rsidRPr="00F468F7">
        <w:rPr>
          <w:b/>
          <w:sz w:val="23"/>
          <w:szCs w:val="23"/>
          <w:lang w:val="es-ES_tradnl"/>
        </w:rPr>
        <w:t>Families</w:t>
      </w:r>
      <w:proofErr w:type="spellEnd"/>
      <w:r w:rsidRPr="00F468F7">
        <w:rPr>
          <w:b/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b/>
          <w:sz w:val="23"/>
          <w:szCs w:val="23"/>
          <w:lang w:val="es-ES_tradnl"/>
        </w:rPr>
        <w:t>Communities</w:t>
      </w:r>
      <w:proofErr w:type="spellEnd"/>
      <w:r w:rsidRPr="00F468F7">
        <w:rPr>
          <w:b/>
          <w:sz w:val="23"/>
          <w:szCs w:val="23"/>
          <w:lang w:val="es-ES_tradnl"/>
        </w:rPr>
        <w:t xml:space="preserve"> </w:t>
      </w:r>
      <w:r w:rsidRPr="00F468F7">
        <w:rPr>
          <w:b/>
          <w:i/>
          <w:sz w:val="23"/>
          <w:szCs w:val="23"/>
          <w:lang w:val="es-ES_tradnl"/>
        </w:rPr>
        <w:t>Las familias y</w:t>
      </w:r>
      <w:r w:rsidR="00AE36EE" w:rsidRPr="00F468F7">
        <w:rPr>
          <w:b/>
          <w:i/>
          <w:sz w:val="23"/>
          <w:szCs w:val="23"/>
          <w:lang w:val="es-ES_tradnl"/>
        </w:rPr>
        <w:t xml:space="preserve"> las </w:t>
      </w:r>
      <w:r w:rsidRPr="00F468F7">
        <w:rPr>
          <w:b/>
          <w:i/>
          <w:sz w:val="23"/>
          <w:szCs w:val="23"/>
          <w:lang w:val="es-ES_tradnl"/>
        </w:rPr>
        <w:t>comunidades</w:t>
      </w:r>
    </w:p>
    <w:p w:rsidR="00E21E9B" w:rsidRPr="00F468F7" w:rsidRDefault="00E21E9B" w:rsidP="00E21E9B">
      <w:pPr>
        <w:pStyle w:val="ListParagraph"/>
        <w:ind w:firstLine="72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Educational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Communities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Las comunidades educativas</w:t>
      </w:r>
    </w:p>
    <w:p w:rsidR="00E21E9B" w:rsidRPr="00F468F7" w:rsidRDefault="00E21E9B" w:rsidP="00E21E9B">
      <w:pPr>
        <w:pStyle w:val="ListParagraph"/>
        <w:ind w:firstLine="72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Social </w:t>
      </w:r>
      <w:proofErr w:type="spellStart"/>
      <w:r w:rsidRPr="00F468F7">
        <w:rPr>
          <w:sz w:val="23"/>
          <w:szCs w:val="23"/>
          <w:lang w:val="es-ES_tradnl"/>
        </w:rPr>
        <w:t>Networking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Las redes sociales</w:t>
      </w:r>
    </w:p>
    <w:p w:rsidR="00E21E9B" w:rsidRPr="00F468F7" w:rsidRDefault="00E21E9B" w:rsidP="00E21E9B">
      <w:pPr>
        <w:pStyle w:val="ListParagraph"/>
        <w:ind w:firstLine="72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Human </w:t>
      </w:r>
      <w:proofErr w:type="spellStart"/>
      <w:r w:rsidRPr="00F468F7">
        <w:rPr>
          <w:sz w:val="23"/>
          <w:szCs w:val="23"/>
          <w:lang w:val="es-ES_tradnl"/>
        </w:rPr>
        <w:t>Geography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geografía humana</w:t>
      </w:r>
    </w:p>
    <w:p w:rsidR="00E21E9B" w:rsidRPr="00F468F7" w:rsidRDefault="00E21E9B" w:rsidP="00E21E9B">
      <w:pPr>
        <w:pStyle w:val="ListParagraph"/>
        <w:ind w:firstLine="720"/>
        <w:rPr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Traditions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Values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 xml:space="preserve">Las tradiciones y valores </w:t>
      </w:r>
    </w:p>
    <w:p w:rsidR="00E21E9B" w:rsidRPr="00F468F7" w:rsidRDefault="00E21E9B" w:rsidP="00E21E9B">
      <w:pPr>
        <w:pStyle w:val="ListParagraph"/>
        <w:ind w:firstLine="720"/>
        <w:rPr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Family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Structure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estructura de la familia</w:t>
      </w:r>
    </w:p>
    <w:p w:rsidR="00E21E9B" w:rsidRPr="00F468F7" w:rsidRDefault="00E21E9B" w:rsidP="00E21E9B">
      <w:pPr>
        <w:pStyle w:val="ListParagraph"/>
        <w:rPr>
          <w:sz w:val="23"/>
          <w:szCs w:val="23"/>
          <w:lang w:val="es-ES_tradnl"/>
        </w:rPr>
      </w:pPr>
    </w:p>
    <w:p w:rsidR="007B3A36" w:rsidRPr="00F468F7" w:rsidRDefault="007B3A36" w:rsidP="007B3A36">
      <w:pPr>
        <w:ind w:firstLine="720"/>
        <w:outlineLvl w:val="0"/>
        <w:rPr>
          <w:sz w:val="23"/>
          <w:szCs w:val="23"/>
          <w:lang w:val="es-ES_tradnl"/>
        </w:rPr>
      </w:pPr>
      <w:r>
        <w:rPr>
          <w:b/>
          <w:sz w:val="23"/>
          <w:szCs w:val="23"/>
          <w:lang w:val="es-ES_tradnl"/>
        </w:rPr>
        <w:t xml:space="preserve">Tema 2 </w:t>
      </w:r>
      <w:proofErr w:type="spellStart"/>
      <w:r w:rsidRPr="00F468F7">
        <w:rPr>
          <w:b/>
          <w:sz w:val="23"/>
          <w:szCs w:val="23"/>
          <w:lang w:val="es-ES_tradnl"/>
        </w:rPr>
        <w:t>Contemporary</w:t>
      </w:r>
      <w:proofErr w:type="spellEnd"/>
      <w:r w:rsidRPr="00F468F7">
        <w:rPr>
          <w:b/>
          <w:sz w:val="23"/>
          <w:szCs w:val="23"/>
          <w:lang w:val="es-ES_tradnl"/>
        </w:rPr>
        <w:t xml:space="preserve"> </w:t>
      </w:r>
      <w:proofErr w:type="spellStart"/>
      <w:r w:rsidRPr="00F468F7">
        <w:rPr>
          <w:b/>
          <w:sz w:val="23"/>
          <w:szCs w:val="23"/>
          <w:lang w:val="es-ES_tradnl"/>
        </w:rPr>
        <w:t>Life</w:t>
      </w:r>
      <w:proofErr w:type="spellEnd"/>
      <w:r w:rsidRPr="00F468F7">
        <w:rPr>
          <w:b/>
          <w:sz w:val="23"/>
          <w:szCs w:val="23"/>
          <w:lang w:val="es-ES_tradnl"/>
        </w:rPr>
        <w:t xml:space="preserve">  </w:t>
      </w:r>
      <w:r w:rsidRPr="00F468F7">
        <w:rPr>
          <w:b/>
          <w:i/>
          <w:sz w:val="23"/>
          <w:szCs w:val="23"/>
          <w:lang w:val="es-ES_tradnl"/>
        </w:rPr>
        <w:t>La vida contemporánea</w:t>
      </w:r>
    </w:p>
    <w:p w:rsidR="007B3A36" w:rsidRPr="00F468F7" w:rsidRDefault="007B3A36" w:rsidP="007B3A36">
      <w:pPr>
        <w:ind w:left="1440"/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Education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Careers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 xml:space="preserve">La educación y las carreras  </w:t>
      </w:r>
    </w:p>
    <w:p w:rsidR="007B3A36" w:rsidRPr="00F468F7" w:rsidRDefault="007B3A36" w:rsidP="007B3A36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Entertainment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Fun</w:t>
      </w:r>
      <w:proofErr w:type="spellEnd"/>
      <w:r w:rsidRPr="00F468F7">
        <w:rPr>
          <w:sz w:val="23"/>
          <w:szCs w:val="23"/>
          <w:lang w:val="es-ES_tradnl"/>
        </w:rPr>
        <w:t xml:space="preserve">  </w:t>
      </w:r>
      <w:r w:rsidRPr="00F468F7">
        <w:rPr>
          <w:i/>
          <w:sz w:val="23"/>
          <w:szCs w:val="23"/>
          <w:lang w:val="es-ES_tradnl"/>
        </w:rPr>
        <w:t>El entretenimiento y la diversión</w:t>
      </w:r>
    </w:p>
    <w:p w:rsidR="007B3A36" w:rsidRPr="00F468F7" w:rsidRDefault="007B3A36" w:rsidP="007B3A36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Traveling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Leisure</w:t>
      </w:r>
      <w:proofErr w:type="spellEnd"/>
      <w:r w:rsidRPr="00F468F7">
        <w:rPr>
          <w:sz w:val="23"/>
          <w:szCs w:val="23"/>
          <w:lang w:val="es-ES_tradnl"/>
        </w:rPr>
        <w:t xml:space="preserve"> Time </w:t>
      </w:r>
      <w:r w:rsidRPr="00F468F7">
        <w:rPr>
          <w:i/>
          <w:sz w:val="23"/>
          <w:szCs w:val="23"/>
          <w:lang w:val="es-ES_tradnl"/>
        </w:rPr>
        <w:t>El viaje y el ocio</w:t>
      </w:r>
    </w:p>
    <w:p w:rsidR="007B3A36" w:rsidRPr="00F468F7" w:rsidRDefault="007B3A36" w:rsidP="007B3A36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Personal </w:t>
      </w:r>
      <w:proofErr w:type="spellStart"/>
      <w:r w:rsidRPr="00F468F7">
        <w:rPr>
          <w:sz w:val="23"/>
          <w:szCs w:val="23"/>
          <w:lang w:val="es-ES_tradnl"/>
        </w:rPr>
        <w:t>Relationships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Las relaciones personales</w:t>
      </w:r>
    </w:p>
    <w:p w:rsidR="007B3A36" w:rsidRPr="00F468F7" w:rsidRDefault="007B3A36" w:rsidP="007B3A36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Life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Styles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Estilos de vida</w:t>
      </w:r>
    </w:p>
    <w:p w:rsidR="003661A5" w:rsidRDefault="007B3A36" w:rsidP="007B3A36">
      <w:pPr>
        <w:ind w:left="708" w:firstLine="708"/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Social </w:t>
      </w:r>
      <w:proofErr w:type="spellStart"/>
      <w:r w:rsidRPr="00F468F7">
        <w:rPr>
          <w:sz w:val="23"/>
          <w:szCs w:val="23"/>
          <w:lang w:val="es-ES_tradnl"/>
        </w:rPr>
        <w:t>Customs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Values</w:t>
      </w:r>
      <w:proofErr w:type="spellEnd"/>
      <w:r w:rsidRPr="00F468F7">
        <w:rPr>
          <w:sz w:val="23"/>
          <w:szCs w:val="23"/>
          <w:lang w:val="es-ES_tradnl"/>
        </w:rPr>
        <w:t xml:space="preserve"> Las tradiciones y los valores sociales</w:t>
      </w:r>
    </w:p>
    <w:p w:rsidR="007B3A36" w:rsidRDefault="007B3A36" w:rsidP="00E21E9B">
      <w:pPr>
        <w:ind w:firstLine="720"/>
        <w:outlineLvl w:val="0"/>
        <w:rPr>
          <w:b/>
          <w:sz w:val="23"/>
          <w:szCs w:val="23"/>
          <w:lang w:val="es-ES_tradnl"/>
        </w:rPr>
      </w:pPr>
    </w:p>
    <w:p w:rsidR="007B3A36" w:rsidRPr="00F468F7" w:rsidRDefault="007B3A36" w:rsidP="007B3A36">
      <w:pPr>
        <w:ind w:firstLine="720"/>
        <w:outlineLvl w:val="0"/>
        <w:rPr>
          <w:b/>
          <w:sz w:val="23"/>
          <w:szCs w:val="23"/>
          <w:lang w:val="es-ES_tradnl"/>
        </w:rPr>
      </w:pPr>
      <w:r w:rsidRPr="00F468F7">
        <w:rPr>
          <w:b/>
          <w:sz w:val="23"/>
          <w:szCs w:val="23"/>
          <w:lang w:val="es-ES_tradnl"/>
        </w:rPr>
        <w:t xml:space="preserve">Tema 3 </w:t>
      </w:r>
      <w:proofErr w:type="spellStart"/>
      <w:r w:rsidRPr="00F468F7">
        <w:rPr>
          <w:b/>
          <w:sz w:val="23"/>
          <w:szCs w:val="23"/>
          <w:lang w:val="es-ES_tradnl"/>
        </w:rPr>
        <w:t>Beauty</w:t>
      </w:r>
      <w:proofErr w:type="spellEnd"/>
      <w:r w:rsidRPr="00F468F7">
        <w:rPr>
          <w:b/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b/>
          <w:sz w:val="23"/>
          <w:szCs w:val="23"/>
          <w:lang w:val="es-ES_tradnl"/>
        </w:rPr>
        <w:t>Aesthetics</w:t>
      </w:r>
      <w:proofErr w:type="spellEnd"/>
      <w:r w:rsidRPr="00F468F7">
        <w:rPr>
          <w:b/>
          <w:sz w:val="23"/>
          <w:szCs w:val="23"/>
          <w:lang w:val="es-ES_tradnl"/>
        </w:rPr>
        <w:t xml:space="preserve"> (la belleza y la estética)</w:t>
      </w:r>
    </w:p>
    <w:p w:rsidR="007B3A36" w:rsidRPr="00F468F7" w:rsidRDefault="007B3A36" w:rsidP="007B3A36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Definitions</w:t>
      </w:r>
      <w:proofErr w:type="spellEnd"/>
      <w:r w:rsidRPr="00F468F7">
        <w:rPr>
          <w:sz w:val="23"/>
          <w:szCs w:val="23"/>
          <w:lang w:val="es-ES_tradnl"/>
        </w:rPr>
        <w:t xml:space="preserve"> of </w:t>
      </w:r>
      <w:proofErr w:type="spellStart"/>
      <w:r w:rsidRPr="00F468F7">
        <w:rPr>
          <w:sz w:val="23"/>
          <w:szCs w:val="23"/>
          <w:lang w:val="es-ES_tradnl"/>
        </w:rPr>
        <w:t>Beauty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Definiciones de la belleza</w:t>
      </w:r>
    </w:p>
    <w:p w:rsidR="007B3A36" w:rsidRPr="00F468F7" w:rsidRDefault="007B3A36" w:rsidP="007B3A36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Fashion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Design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moda y el diseño</w:t>
      </w:r>
    </w:p>
    <w:p w:rsidR="007B3A36" w:rsidRPr="00F468F7" w:rsidRDefault="007B3A36" w:rsidP="007B3A36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Language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Literature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El lenguaje y la literatura</w:t>
      </w:r>
    </w:p>
    <w:p w:rsidR="007B3A36" w:rsidRPr="00F468F7" w:rsidRDefault="007B3A36" w:rsidP="007B3A36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Fine art and Drama </w:t>
      </w:r>
      <w:r w:rsidRPr="00F468F7">
        <w:rPr>
          <w:i/>
          <w:sz w:val="23"/>
          <w:szCs w:val="23"/>
          <w:lang w:val="es-ES_tradnl"/>
        </w:rPr>
        <w:t>Las artes visual</w:t>
      </w:r>
      <w:r w:rsidR="00092BB8">
        <w:rPr>
          <w:i/>
          <w:sz w:val="23"/>
          <w:szCs w:val="23"/>
          <w:lang w:val="es-ES_tradnl"/>
        </w:rPr>
        <w:t>e</w:t>
      </w:r>
      <w:r w:rsidRPr="00F468F7">
        <w:rPr>
          <w:i/>
          <w:sz w:val="23"/>
          <w:szCs w:val="23"/>
          <w:lang w:val="es-ES_tradnl"/>
        </w:rPr>
        <w:t xml:space="preserve">s y escénicas </w:t>
      </w:r>
    </w:p>
    <w:p w:rsidR="007B3A36" w:rsidRPr="00F468F7" w:rsidRDefault="007B3A36" w:rsidP="007B3A36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Architecture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arquitectura</w:t>
      </w:r>
      <w:r w:rsidR="008D796D">
        <w:rPr>
          <w:i/>
          <w:sz w:val="23"/>
          <w:szCs w:val="23"/>
          <w:lang w:val="es-ES_tradnl"/>
        </w:rPr>
        <w:t xml:space="preserve"> </w:t>
      </w:r>
      <w:bookmarkStart w:id="0" w:name="_GoBack"/>
      <w:bookmarkEnd w:id="0"/>
    </w:p>
    <w:p w:rsidR="007B3A36" w:rsidRDefault="007B3A36" w:rsidP="00E21E9B">
      <w:pPr>
        <w:ind w:firstLine="720"/>
        <w:outlineLvl w:val="0"/>
        <w:rPr>
          <w:b/>
          <w:sz w:val="23"/>
          <w:szCs w:val="23"/>
          <w:lang w:val="es-ES_tradnl"/>
        </w:rPr>
      </w:pPr>
    </w:p>
    <w:p w:rsidR="00F9028B" w:rsidRPr="00F468F7" w:rsidRDefault="00F9028B" w:rsidP="00F9028B">
      <w:pPr>
        <w:ind w:firstLine="720"/>
        <w:outlineLvl w:val="0"/>
        <w:rPr>
          <w:b/>
          <w:i/>
          <w:sz w:val="23"/>
          <w:szCs w:val="23"/>
          <w:lang w:val="es-ES_tradnl"/>
        </w:rPr>
      </w:pPr>
      <w:r>
        <w:rPr>
          <w:b/>
          <w:sz w:val="23"/>
          <w:szCs w:val="23"/>
          <w:lang w:val="es-ES_tradnl"/>
        </w:rPr>
        <w:t>Tema 4</w:t>
      </w:r>
      <w:r w:rsidRPr="00F468F7">
        <w:rPr>
          <w:b/>
          <w:sz w:val="23"/>
          <w:szCs w:val="23"/>
          <w:lang w:val="es-ES_tradnl"/>
        </w:rPr>
        <w:t xml:space="preserve"> Personal and </w:t>
      </w:r>
      <w:proofErr w:type="spellStart"/>
      <w:r w:rsidRPr="00F468F7">
        <w:rPr>
          <w:b/>
          <w:sz w:val="23"/>
          <w:szCs w:val="23"/>
          <w:lang w:val="es-ES_tradnl"/>
        </w:rPr>
        <w:t>Public</w:t>
      </w:r>
      <w:proofErr w:type="spellEnd"/>
      <w:r w:rsidRPr="00F468F7">
        <w:rPr>
          <w:b/>
          <w:sz w:val="23"/>
          <w:szCs w:val="23"/>
          <w:lang w:val="es-ES_tradnl"/>
        </w:rPr>
        <w:t xml:space="preserve"> </w:t>
      </w:r>
      <w:proofErr w:type="spellStart"/>
      <w:r w:rsidRPr="00F468F7">
        <w:rPr>
          <w:b/>
          <w:sz w:val="23"/>
          <w:szCs w:val="23"/>
          <w:lang w:val="es-ES_tradnl"/>
        </w:rPr>
        <w:t>Identity</w:t>
      </w:r>
      <w:proofErr w:type="spellEnd"/>
      <w:r w:rsidRPr="00F468F7">
        <w:rPr>
          <w:b/>
          <w:sz w:val="23"/>
          <w:szCs w:val="23"/>
          <w:lang w:val="es-ES_tradnl"/>
        </w:rPr>
        <w:t xml:space="preserve"> </w:t>
      </w:r>
      <w:r w:rsidRPr="00F468F7">
        <w:rPr>
          <w:b/>
          <w:i/>
          <w:sz w:val="23"/>
          <w:szCs w:val="23"/>
          <w:lang w:val="es-ES_tradnl"/>
        </w:rPr>
        <w:t>Las identidades personales y públicas</w:t>
      </w:r>
    </w:p>
    <w:p w:rsidR="00F9028B" w:rsidRPr="00F468F7" w:rsidRDefault="00F9028B" w:rsidP="00F9028B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Alienation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Assimilation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enajenación y la asimilación</w:t>
      </w:r>
    </w:p>
    <w:p w:rsidR="00F9028B" w:rsidRPr="00F468F7" w:rsidRDefault="00F9028B" w:rsidP="00F9028B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Self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Esteem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autoestima</w:t>
      </w:r>
    </w:p>
    <w:p w:rsidR="00F9028B" w:rsidRPr="00F468F7" w:rsidRDefault="00F9028B" w:rsidP="00F9028B">
      <w:pPr>
        <w:ind w:left="1440"/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National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Ethnic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Identity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identidad  nacional y la identidad étnica</w:t>
      </w:r>
    </w:p>
    <w:p w:rsidR="00F9028B" w:rsidRPr="00F468F7" w:rsidRDefault="00F9028B" w:rsidP="00F9028B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Personal </w:t>
      </w:r>
      <w:proofErr w:type="spellStart"/>
      <w:r w:rsidRPr="00F468F7">
        <w:rPr>
          <w:sz w:val="23"/>
          <w:szCs w:val="23"/>
          <w:lang w:val="es-ES_tradnl"/>
        </w:rPr>
        <w:t>Interests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Los intereses personales</w:t>
      </w:r>
    </w:p>
    <w:p w:rsidR="00F9028B" w:rsidRPr="00F468F7" w:rsidRDefault="00F9028B" w:rsidP="00F9028B">
      <w:pPr>
        <w:outlineLvl w:val="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Personal </w:t>
      </w:r>
      <w:proofErr w:type="spellStart"/>
      <w:r w:rsidRPr="00F468F7">
        <w:rPr>
          <w:sz w:val="23"/>
          <w:szCs w:val="23"/>
          <w:lang w:val="es-ES_tradnl"/>
        </w:rPr>
        <w:t>Beliefs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creencias personales</w:t>
      </w:r>
    </w:p>
    <w:p w:rsidR="00F9028B" w:rsidRPr="00F468F7" w:rsidRDefault="00F9028B" w:rsidP="00F9028B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Heroes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Historical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People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="002D4475">
        <w:rPr>
          <w:i/>
          <w:sz w:val="23"/>
          <w:szCs w:val="23"/>
          <w:lang w:val="es-ES_tradnl"/>
        </w:rPr>
        <w:t>Los hé</w:t>
      </w:r>
      <w:r w:rsidRPr="00F468F7">
        <w:rPr>
          <w:i/>
          <w:sz w:val="23"/>
          <w:szCs w:val="23"/>
          <w:lang w:val="es-ES_tradnl"/>
        </w:rPr>
        <w:t>roes y los person</w:t>
      </w:r>
      <w:r w:rsidR="002D4475">
        <w:rPr>
          <w:i/>
          <w:sz w:val="23"/>
          <w:szCs w:val="23"/>
          <w:lang w:val="es-ES_tradnl"/>
        </w:rPr>
        <w:t>a</w:t>
      </w:r>
      <w:r w:rsidRPr="00F468F7">
        <w:rPr>
          <w:i/>
          <w:sz w:val="23"/>
          <w:szCs w:val="23"/>
          <w:lang w:val="es-ES_tradnl"/>
        </w:rPr>
        <w:t>jes históricos</w:t>
      </w:r>
    </w:p>
    <w:p w:rsidR="00F9028B" w:rsidRDefault="00F9028B" w:rsidP="00E21E9B">
      <w:pPr>
        <w:ind w:firstLine="720"/>
        <w:outlineLvl w:val="0"/>
        <w:rPr>
          <w:b/>
          <w:sz w:val="23"/>
          <w:szCs w:val="23"/>
          <w:lang w:val="es-ES_tradnl"/>
        </w:rPr>
      </w:pPr>
    </w:p>
    <w:p w:rsidR="00E21E9B" w:rsidRPr="00F468F7" w:rsidRDefault="00F9028B" w:rsidP="00E21E9B">
      <w:pPr>
        <w:ind w:firstLine="720"/>
        <w:outlineLvl w:val="0"/>
        <w:rPr>
          <w:b/>
          <w:sz w:val="23"/>
          <w:szCs w:val="23"/>
          <w:lang w:val="es-ES_tradnl"/>
        </w:rPr>
      </w:pPr>
      <w:r>
        <w:rPr>
          <w:b/>
          <w:sz w:val="23"/>
          <w:szCs w:val="23"/>
          <w:lang w:val="es-ES_tradnl"/>
        </w:rPr>
        <w:t>Tema 5</w:t>
      </w:r>
      <w:r w:rsidR="00E21E9B" w:rsidRPr="00F468F7">
        <w:rPr>
          <w:b/>
          <w:sz w:val="23"/>
          <w:szCs w:val="23"/>
          <w:lang w:val="es-ES_tradnl"/>
        </w:rPr>
        <w:t xml:space="preserve"> </w:t>
      </w:r>
      <w:proofErr w:type="spellStart"/>
      <w:r w:rsidR="00E21E9B" w:rsidRPr="00F468F7">
        <w:rPr>
          <w:b/>
          <w:sz w:val="23"/>
          <w:szCs w:val="23"/>
          <w:lang w:val="es-ES_tradnl"/>
        </w:rPr>
        <w:t>World</w:t>
      </w:r>
      <w:proofErr w:type="spellEnd"/>
      <w:r w:rsidR="00E21E9B" w:rsidRPr="00F468F7">
        <w:rPr>
          <w:b/>
          <w:sz w:val="23"/>
          <w:szCs w:val="23"/>
          <w:lang w:val="es-ES_tradnl"/>
        </w:rPr>
        <w:t xml:space="preserve"> </w:t>
      </w:r>
      <w:proofErr w:type="spellStart"/>
      <w:r w:rsidR="00E21E9B" w:rsidRPr="00F468F7">
        <w:rPr>
          <w:b/>
          <w:sz w:val="23"/>
          <w:szCs w:val="23"/>
          <w:lang w:val="es-ES_tradnl"/>
        </w:rPr>
        <w:t>Challenges</w:t>
      </w:r>
      <w:proofErr w:type="spellEnd"/>
      <w:r w:rsidR="00E21E9B" w:rsidRPr="00F468F7">
        <w:rPr>
          <w:b/>
          <w:sz w:val="23"/>
          <w:szCs w:val="23"/>
          <w:lang w:val="es-ES_tradnl"/>
        </w:rPr>
        <w:t xml:space="preserve"> </w:t>
      </w:r>
      <w:r w:rsidR="00E21E9B" w:rsidRPr="00F468F7">
        <w:rPr>
          <w:b/>
          <w:i/>
          <w:sz w:val="23"/>
          <w:szCs w:val="23"/>
          <w:lang w:val="es-ES_tradnl"/>
        </w:rPr>
        <w:t>Los desafíos mundiales</w:t>
      </w:r>
    </w:p>
    <w:p w:rsidR="00E21E9B" w:rsidRPr="00F468F7" w:rsidRDefault="00E21E9B" w:rsidP="00E21E9B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7B3A36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Economy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Los temas económicos</w:t>
      </w:r>
    </w:p>
    <w:p w:rsidR="00E21E9B" w:rsidRPr="00F468F7" w:rsidRDefault="00E21E9B" w:rsidP="00E21E9B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Population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Demographics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población y la demografía</w:t>
      </w:r>
    </w:p>
    <w:p w:rsidR="00E21E9B" w:rsidRPr="007B3A36" w:rsidRDefault="00E21E9B" w:rsidP="00E21E9B">
      <w:pPr>
        <w:outlineLvl w:val="0"/>
        <w:rPr>
          <w:sz w:val="23"/>
          <w:szCs w:val="23"/>
          <w:lang w:val="es-ES_tradnl"/>
        </w:rPr>
      </w:pP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7B3A36">
        <w:rPr>
          <w:sz w:val="23"/>
          <w:szCs w:val="23"/>
          <w:lang w:val="es-ES_tradnl"/>
        </w:rPr>
        <w:t xml:space="preserve"> Social </w:t>
      </w:r>
      <w:proofErr w:type="spellStart"/>
      <w:r w:rsidRPr="007B3A36">
        <w:rPr>
          <w:sz w:val="23"/>
          <w:szCs w:val="23"/>
          <w:lang w:val="es-ES_tradnl"/>
        </w:rPr>
        <w:t>Welfare</w:t>
      </w:r>
      <w:proofErr w:type="spellEnd"/>
      <w:r w:rsidRPr="007B3A36">
        <w:rPr>
          <w:sz w:val="23"/>
          <w:szCs w:val="23"/>
          <w:lang w:val="es-ES_tradnl"/>
        </w:rPr>
        <w:t xml:space="preserve"> (</w:t>
      </w:r>
      <w:proofErr w:type="spellStart"/>
      <w:r w:rsidRPr="007B3A36">
        <w:rPr>
          <w:sz w:val="23"/>
          <w:szCs w:val="23"/>
          <w:lang w:val="es-ES_tradnl"/>
        </w:rPr>
        <w:t>Homeboys</w:t>
      </w:r>
      <w:proofErr w:type="spellEnd"/>
      <w:r w:rsidRPr="007B3A36">
        <w:rPr>
          <w:sz w:val="23"/>
          <w:szCs w:val="23"/>
          <w:lang w:val="es-ES_tradnl"/>
        </w:rPr>
        <w:t xml:space="preserve">) </w:t>
      </w:r>
      <w:r w:rsidRPr="007B3A36">
        <w:rPr>
          <w:i/>
          <w:sz w:val="23"/>
          <w:szCs w:val="23"/>
          <w:lang w:val="es-ES_tradnl"/>
        </w:rPr>
        <w:t>El bienestar social</w:t>
      </w:r>
    </w:p>
    <w:p w:rsidR="00E21E9B" w:rsidRPr="00F468F7" w:rsidRDefault="00E21E9B" w:rsidP="00E21E9B">
      <w:pPr>
        <w:outlineLvl w:val="0"/>
        <w:rPr>
          <w:sz w:val="23"/>
          <w:szCs w:val="23"/>
          <w:lang w:val="es-ES_tradnl"/>
        </w:rPr>
      </w:pPr>
      <w:r w:rsidRPr="007B3A36">
        <w:rPr>
          <w:sz w:val="23"/>
          <w:szCs w:val="23"/>
          <w:lang w:val="es-ES_tradnl"/>
        </w:rPr>
        <w:tab/>
      </w:r>
      <w:r w:rsidRPr="007B3A36">
        <w:rPr>
          <w:sz w:val="23"/>
          <w:szCs w:val="23"/>
          <w:lang w:val="es-ES_tradnl"/>
        </w:rPr>
        <w:tab/>
      </w: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Philosophical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Thought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Religion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El pensamiento filosófico y la religión</w:t>
      </w:r>
      <w:r w:rsidRPr="00F468F7">
        <w:rPr>
          <w:sz w:val="23"/>
          <w:szCs w:val="23"/>
          <w:lang w:val="es-ES_tradnl"/>
        </w:rPr>
        <w:tab/>
      </w:r>
    </w:p>
    <w:p w:rsidR="00A43D32" w:rsidRDefault="00A43D32" w:rsidP="00A43D32">
      <w:pPr>
        <w:ind w:firstLine="720"/>
        <w:outlineLvl w:val="0"/>
        <w:rPr>
          <w:b/>
          <w:sz w:val="23"/>
          <w:szCs w:val="23"/>
          <w:lang w:val="es-ES_tradnl"/>
        </w:rPr>
      </w:pPr>
    </w:p>
    <w:p w:rsidR="00A43D32" w:rsidRPr="00F468F7" w:rsidRDefault="00A43D32" w:rsidP="00A43D32">
      <w:pPr>
        <w:ind w:firstLine="720"/>
        <w:outlineLvl w:val="0"/>
        <w:rPr>
          <w:b/>
          <w:i/>
          <w:sz w:val="23"/>
          <w:szCs w:val="23"/>
          <w:lang w:val="es-ES_tradnl"/>
        </w:rPr>
      </w:pPr>
      <w:r>
        <w:rPr>
          <w:b/>
          <w:sz w:val="23"/>
          <w:szCs w:val="23"/>
          <w:lang w:val="es-ES_tradnl"/>
        </w:rPr>
        <w:t xml:space="preserve">Tema 6 </w:t>
      </w:r>
      <w:proofErr w:type="spellStart"/>
      <w:r w:rsidRPr="00F468F7">
        <w:rPr>
          <w:b/>
          <w:sz w:val="23"/>
          <w:szCs w:val="23"/>
          <w:lang w:val="es-ES_tradnl"/>
        </w:rPr>
        <w:t>Science</w:t>
      </w:r>
      <w:proofErr w:type="spellEnd"/>
      <w:r w:rsidRPr="00F468F7">
        <w:rPr>
          <w:b/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b/>
          <w:sz w:val="23"/>
          <w:szCs w:val="23"/>
          <w:lang w:val="es-ES_tradnl"/>
        </w:rPr>
        <w:t>Technology</w:t>
      </w:r>
      <w:proofErr w:type="spellEnd"/>
      <w:r w:rsidRPr="00F468F7">
        <w:rPr>
          <w:b/>
          <w:sz w:val="23"/>
          <w:szCs w:val="23"/>
          <w:lang w:val="es-ES_tradnl"/>
        </w:rPr>
        <w:t xml:space="preserve"> </w:t>
      </w:r>
      <w:r w:rsidRPr="00F468F7">
        <w:rPr>
          <w:b/>
          <w:i/>
          <w:sz w:val="23"/>
          <w:szCs w:val="23"/>
          <w:lang w:val="es-ES_tradnl"/>
        </w:rPr>
        <w:t>La ciencia y la tecnología</w:t>
      </w:r>
    </w:p>
    <w:p w:rsidR="00A43D32" w:rsidRPr="00F468F7" w:rsidRDefault="00A43D32" w:rsidP="00A43D32">
      <w:pPr>
        <w:pStyle w:val="ListParagraph"/>
        <w:ind w:left="1416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Effects</w:t>
      </w:r>
      <w:proofErr w:type="spellEnd"/>
      <w:r w:rsidRPr="00F468F7">
        <w:rPr>
          <w:sz w:val="23"/>
          <w:szCs w:val="23"/>
          <w:lang w:val="es-ES_tradnl"/>
        </w:rPr>
        <w:t xml:space="preserve"> of </w:t>
      </w:r>
      <w:proofErr w:type="spellStart"/>
      <w:r w:rsidRPr="00F468F7">
        <w:rPr>
          <w:sz w:val="23"/>
          <w:szCs w:val="23"/>
          <w:lang w:val="es-ES_tradnl"/>
        </w:rPr>
        <w:t>Technology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on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Self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Society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Los efectos de la tecnología en el individuo y en la sociedad</w:t>
      </w:r>
    </w:p>
    <w:p w:rsidR="00A43D32" w:rsidRPr="00F468F7" w:rsidRDefault="00A43D32" w:rsidP="00A43D32">
      <w:pPr>
        <w:pStyle w:val="ListParagraph"/>
        <w:ind w:firstLine="72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Health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Care</w:t>
      </w:r>
      <w:proofErr w:type="spellEnd"/>
      <w:r w:rsidRPr="00F468F7">
        <w:rPr>
          <w:sz w:val="23"/>
          <w:szCs w:val="23"/>
          <w:lang w:val="es-ES_tradnl"/>
        </w:rPr>
        <w:t xml:space="preserve"> and Medicine</w:t>
      </w:r>
      <w:r w:rsidRPr="00F468F7">
        <w:rPr>
          <w:i/>
          <w:sz w:val="23"/>
          <w:szCs w:val="23"/>
          <w:lang w:val="es-ES_tradnl"/>
        </w:rPr>
        <w:t xml:space="preserve"> El cuidado de la salud y la medicina.</w:t>
      </w:r>
    </w:p>
    <w:p w:rsidR="00A43D32" w:rsidRPr="00F468F7" w:rsidRDefault="00A43D32" w:rsidP="00A43D32">
      <w:pPr>
        <w:pStyle w:val="ListParagraph"/>
        <w:ind w:firstLine="72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Science</w:t>
      </w:r>
      <w:proofErr w:type="spellEnd"/>
      <w:r w:rsidRPr="00F468F7">
        <w:rPr>
          <w:sz w:val="23"/>
          <w:szCs w:val="23"/>
          <w:lang w:val="es-ES_tradnl"/>
        </w:rPr>
        <w:t xml:space="preserve"> and </w:t>
      </w:r>
      <w:proofErr w:type="spellStart"/>
      <w:r w:rsidRPr="00F468F7">
        <w:rPr>
          <w:sz w:val="23"/>
          <w:szCs w:val="23"/>
          <w:lang w:val="es-ES_tradnl"/>
        </w:rPr>
        <w:t>Ethics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La ciencia y la ética</w:t>
      </w:r>
    </w:p>
    <w:p w:rsidR="00A43D32" w:rsidRPr="00F468F7" w:rsidRDefault="00A43D32" w:rsidP="00A43D32">
      <w:pPr>
        <w:pStyle w:val="ListParagraph"/>
        <w:ind w:firstLine="720"/>
        <w:rPr>
          <w:i/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Access to </w:t>
      </w:r>
      <w:proofErr w:type="spellStart"/>
      <w:r w:rsidRPr="00F468F7">
        <w:rPr>
          <w:sz w:val="23"/>
          <w:szCs w:val="23"/>
          <w:lang w:val="es-ES_tradnl"/>
        </w:rPr>
        <w:t>technology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r w:rsidRPr="00F468F7">
        <w:rPr>
          <w:i/>
          <w:sz w:val="23"/>
          <w:szCs w:val="23"/>
          <w:lang w:val="es-ES_tradnl"/>
        </w:rPr>
        <w:t>El acceso a la tecnología</w:t>
      </w:r>
    </w:p>
    <w:p w:rsidR="00722FE5" w:rsidRPr="00F468F7" w:rsidRDefault="00A43D32" w:rsidP="008D796D">
      <w:pPr>
        <w:pStyle w:val="ListParagraph"/>
        <w:ind w:left="1440"/>
        <w:rPr>
          <w:sz w:val="23"/>
          <w:szCs w:val="23"/>
          <w:lang w:val="es-ES_tradnl"/>
        </w:rPr>
      </w:pPr>
      <w:r w:rsidRPr="00F468F7">
        <w:rPr>
          <w:sz w:val="23"/>
          <w:szCs w:val="23"/>
        </w:rPr>
        <w:sym w:font="Symbol" w:char="F0F0"/>
      </w:r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Technological</w:t>
      </w:r>
      <w:proofErr w:type="spellEnd"/>
      <w:r w:rsidRPr="00F468F7">
        <w:rPr>
          <w:sz w:val="23"/>
          <w:szCs w:val="23"/>
          <w:lang w:val="es-ES_tradnl"/>
        </w:rPr>
        <w:t xml:space="preserve"> </w:t>
      </w:r>
      <w:proofErr w:type="spellStart"/>
      <w:r w:rsidRPr="00F468F7">
        <w:rPr>
          <w:sz w:val="23"/>
          <w:szCs w:val="23"/>
          <w:lang w:val="es-ES_tradnl"/>
        </w:rPr>
        <w:t>innovations</w:t>
      </w:r>
      <w:proofErr w:type="spellEnd"/>
      <w:r w:rsidRPr="00F468F7">
        <w:rPr>
          <w:sz w:val="23"/>
          <w:szCs w:val="23"/>
          <w:lang w:val="es-ES_tradnl"/>
        </w:rPr>
        <w:t xml:space="preserve">  </w:t>
      </w:r>
      <w:r w:rsidRPr="00F468F7">
        <w:rPr>
          <w:i/>
          <w:sz w:val="23"/>
          <w:szCs w:val="23"/>
          <w:lang w:val="es-ES_tradnl"/>
        </w:rPr>
        <w:t>Las innovaciones tecnológicas</w:t>
      </w:r>
    </w:p>
    <w:sectPr w:rsidR="00722FE5" w:rsidRPr="00F468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9B"/>
    <w:rsid w:val="00012E24"/>
    <w:rsid w:val="00092BB8"/>
    <w:rsid w:val="002D4475"/>
    <w:rsid w:val="003661A5"/>
    <w:rsid w:val="0051071C"/>
    <w:rsid w:val="00657171"/>
    <w:rsid w:val="007B3A36"/>
    <w:rsid w:val="008D796D"/>
    <w:rsid w:val="009E53FC"/>
    <w:rsid w:val="00A43D32"/>
    <w:rsid w:val="00AE36EE"/>
    <w:rsid w:val="00D14D8C"/>
    <w:rsid w:val="00E21E9B"/>
    <w:rsid w:val="00F468F7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7021-5DA3-4F5E-A64E-EBE0AADA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9B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D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todefault</dc:creator>
  <cp:keywords/>
  <dc:description/>
  <cp:lastModifiedBy>todefault</cp:lastModifiedBy>
  <cp:revision>6</cp:revision>
  <cp:lastPrinted>2016-07-26T16:50:00Z</cp:lastPrinted>
  <dcterms:created xsi:type="dcterms:W3CDTF">2016-07-19T16:35:00Z</dcterms:created>
  <dcterms:modified xsi:type="dcterms:W3CDTF">2016-07-26T16:52:00Z</dcterms:modified>
</cp:coreProperties>
</file>